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ED83C" w14:textId="77777777" w:rsidR="005E3662" w:rsidRDefault="005E3662" w:rsidP="00914B7D">
      <w:pPr>
        <w:rPr>
          <w:rFonts w:ascii="Calibri" w:hAnsi="Calibri"/>
          <w:b/>
          <w:bCs/>
          <w:color w:val="2F5496" w:themeColor="accent5" w:themeShade="BF"/>
          <w:kern w:val="32"/>
          <w:sz w:val="32"/>
          <w:szCs w:val="28"/>
        </w:rPr>
      </w:pPr>
    </w:p>
    <w:p w14:paraId="536A42E6" w14:textId="77777777" w:rsidR="005E3662" w:rsidRDefault="005E3662" w:rsidP="00914B7D">
      <w:pPr>
        <w:rPr>
          <w:rFonts w:ascii="Calibri" w:hAnsi="Calibri"/>
          <w:b/>
          <w:bCs/>
          <w:color w:val="2F5496" w:themeColor="accent5" w:themeShade="BF"/>
          <w:kern w:val="32"/>
          <w:sz w:val="32"/>
          <w:szCs w:val="28"/>
        </w:rPr>
      </w:pPr>
    </w:p>
    <w:p w14:paraId="2E2E7C78" w14:textId="6275399A" w:rsidR="0063093B" w:rsidRPr="00E768F1" w:rsidRDefault="005E3662" w:rsidP="00914B7D">
      <w:pPr>
        <w:rPr>
          <w:rFonts w:ascii="Calibri" w:hAnsi="Calibri"/>
          <w:b/>
          <w:bCs/>
          <w:color w:val="2F5496" w:themeColor="accent5" w:themeShade="BF"/>
          <w:kern w:val="32"/>
          <w:sz w:val="32"/>
          <w:szCs w:val="28"/>
        </w:rPr>
      </w:pPr>
      <w:r>
        <w:rPr>
          <w:rFonts w:ascii="Calibri" w:hAnsi="Calibri"/>
          <w:b/>
          <w:bCs/>
          <w:color w:val="2F5496" w:themeColor="accent5" w:themeShade="BF"/>
          <w:kern w:val="32"/>
          <w:sz w:val="32"/>
          <w:szCs w:val="28"/>
        </w:rPr>
        <w:t xml:space="preserve">ZEST CWR </w:t>
      </w:r>
      <w:r w:rsidR="004169DD">
        <w:rPr>
          <w:rFonts w:ascii="Calibri" w:hAnsi="Calibri"/>
          <w:b/>
          <w:bCs/>
          <w:color w:val="2F5496" w:themeColor="accent5" w:themeShade="BF"/>
          <w:kern w:val="32"/>
          <w:sz w:val="32"/>
          <w:szCs w:val="28"/>
        </w:rPr>
        <w:t>Communications</w:t>
      </w:r>
    </w:p>
    <w:p w14:paraId="6DE9EC15" w14:textId="77777777" w:rsidR="005E3662" w:rsidRPr="005E3662" w:rsidRDefault="005E3662" w:rsidP="005E3662">
      <w:pPr>
        <w:autoSpaceDE w:val="0"/>
        <w:autoSpaceDN w:val="0"/>
        <w:adjustRightInd w:val="0"/>
        <w:rPr>
          <w:rFonts w:asciiTheme="minorHAnsi" w:hAnsiTheme="minorHAnsi" w:cs="Arial"/>
          <w:b/>
          <w:bCs/>
          <w:sz w:val="22"/>
          <w:szCs w:val="22"/>
        </w:rPr>
      </w:pPr>
    </w:p>
    <w:p w14:paraId="312657AF" w14:textId="77777777" w:rsidR="004169DD" w:rsidRPr="004169DD" w:rsidRDefault="004169DD" w:rsidP="004169DD">
      <w:pPr>
        <w:autoSpaceDE w:val="0"/>
        <w:autoSpaceDN w:val="0"/>
        <w:adjustRightInd w:val="0"/>
        <w:rPr>
          <w:rFonts w:asciiTheme="minorHAnsi" w:hAnsiTheme="minorHAnsi" w:cs="Arial"/>
          <w:b/>
          <w:bCs/>
        </w:rPr>
      </w:pPr>
      <w:r w:rsidRPr="004169DD">
        <w:rPr>
          <w:rFonts w:asciiTheme="minorHAnsi" w:hAnsiTheme="minorHAnsi" w:cs="Arial"/>
          <w:b/>
          <w:bCs/>
        </w:rPr>
        <w:t>Who we are</w:t>
      </w:r>
    </w:p>
    <w:p w14:paraId="26FEAAE5" w14:textId="71737DB0" w:rsidR="004169DD" w:rsidRPr="004169DD" w:rsidRDefault="004169DD" w:rsidP="004169DD">
      <w:pPr>
        <w:autoSpaceDE w:val="0"/>
        <w:autoSpaceDN w:val="0"/>
        <w:adjustRightInd w:val="0"/>
        <w:rPr>
          <w:rFonts w:asciiTheme="minorHAnsi" w:hAnsiTheme="minorHAnsi" w:cs="Arial"/>
        </w:rPr>
      </w:pPr>
      <w:r w:rsidRPr="004169DD">
        <w:rPr>
          <w:rFonts w:asciiTheme="minorHAnsi" w:hAnsiTheme="minorHAnsi" w:cs="Arial"/>
        </w:rPr>
        <w:t xml:space="preserve">The Royal Zoological Society of Scotland (RZSS), a charity founded in 1909, owns and manages Edinburgh Zoo and the Highland Wildlife Park. The Zoo is the most popular paying visitor attraction in Scotland after Edinburgh Castle, offering an excellent day out </w:t>
      </w:r>
      <w:r>
        <w:rPr>
          <w:rFonts w:asciiTheme="minorHAnsi" w:hAnsiTheme="minorHAnsi" w:cs="Arial"/>
        </w:rPr>
        <w:t>to more than 60</w:t>
      </w:r>
      <w:r w:rsidRPr="004169DD">
        <w:rPr>
          <w:rFonts w:asciiTheme="minorHAnsi" w:hAnsiTheme="minorHAnsi" w:cs="Arial"/>
        </w:rPr>
        <w:t xml:space="preserve">0,000 visitors annually, and has an international reputation for its conservation and education </w:t>
      </w:r>
      <w:proofErr w:type="spellStart"/>
      <w:r w:rsidRPr="004169DD">
        <w:rPr>
          <w:rFonts w:asciiTheme="minorHAnsi" w:hAnsiTheme="minorHAnsi" w:cs="Arial"/>
        </w:rPr>
        <w:t>programmes</w:t>
      </w:r>
      <w:proofErr w:type="spellEnd"/>
      <w:r w:rsidRPr="004169DD">
        <w:rPr>
          <w:rFonts w:asciiTheme="minorHAnsi" w:hAnsiTheme="minorHAnsi" w:cs="Arial"/>
        </w:rPr>
        <w:t xml:space="preserve">. The Highland Wildlife Park is a premier visitor attraction </w:t>
      </w:r>
      <w:r>
        <w:rPr>
          <w:rFonts w:asciiTheme="minorHAnsi" w:hAnsiTheme="minorHAnsi" w:cs="Arial"/>
        </w:rPr>
        <w:t xml:space="preserve">situated within the Cairngorms National Park and </w:t>
      </w:r>
      <w:r w:rsidRPr="004169DD">
        <w:rPr>
          <w:rFonts w:asciiTheme="minorHAnsi" w:hAnsiTheme="minorHAnsi" w:cs="Arial"/>
        </w:rPr>
        <w:t>featur</w:t>
      </w:r>
      <w:r>
        <w:rPr>
          <w:rFonts w:asciiTheme="minorHAnsi" w:hAnsiTheme="minorHAnsi" w:cs="Arial"/>
        </w:rPr>
        <w:t>es</w:t>
      </w:r>
      <w:r w:rsidRPr="004169DD">
        <w:rPr>
          <w:rFonts w:asciiTheme="minorHAnsi" w:hAnsiTheme="minorHAnsi" w:cs="Arial"/>
        </w:rPr>
        <w:t xml:space="preserve"> </w:t>
      </w:r>
      <w:r>
        <w:rPr>
          <w:rFonts w:asciiTheme="minorHAnsi" w:hAnsiTheme="minorHAnsi" w:cs="Arial"/>
        </w:rPr>
        <w:t>cold weather and mountainous species</w:t>
      </w:r>
      <w:r w:rsidRPr="004169DD">
        <w:rPr>
          <w:rFonts w:asciiTheme="minorHAnsi" w:hAnsiTheme="minorHAnsi" w:cs="Arial"/>
        </w:rPr>
        <w:t>.</w:t>
      </w:r>
    </w:p>
    <w:p w14:paraId="12EED043" w14:textId="77777777" w:rsidR="004169DD" w:rsidRPr="004169DD" w:rsidRDefault="004169DD" w:rsidP="004169DD">
      <w:pPr>
        <w:autoSpaceDE w:val="0"/>
        <w:autoSpaceDN w:val="0"/>
        <w:adjustRightInd w:val="0"/>
        <w:rPr>
          <w:rFonts w:asciiTheme="minorHAnsi" w:hAnsiTheme="minorHAnsi" w:cs="Arial"/>
          <w:b/>
          <w:bCs/>
        </w:rPr>
      </w:pPr>
    </w:p>
    <w:p w14:paraId="4325D0CE" w14:textId="77777777" w:rsidR="000069C7" w:rsidRPr="000069C7" w:rsidRDefault="000069C7" w:rsidP="000069C7">
      <w:pPr>
        <w:autoSpaceDE w:val="0"/>
        <w:autoSpaceDN w:val="0"/>
        <w:adjustRightInd w:val="0"/>
        <w:rPr>
          <w:rFonts w:asciiTheme="minorHAnsi" w:hAnsiTheme="minorHAnsi" w:cs="Arial"/>
          <w:b/>
          <w:bCs/>
        </w:rPr>
      </w:pPr>
      <w:r w:rsidRPr="000069C7">
        <w:rPr>
          <w:rFonts w:asciiTheme="minorHAnsi" w:hAnsiTheme="minorHAnsi" w:cs="Arial"/>
          <w:b/>
          <w:bCs/>
        </w:rPr>
        <w:t>Our mission statement</w:t>
      </w:r>
    </w:p>
    <w:p w14:paraId="1CC83FD6" w14:textId="77777777" w:rsidR="000069C7" w:rsidRPr="000069C7" w:rsidRDefault="000069C7" w:rsidP="000069C7">
      <w:pPr>
        <w:autoSpaceDE w:val="0"/>
        <w:autoSpaceDN w:val="0"/>
        <w:adjustRightInd w:val="0"/>
        <w:rPr>
          <w:rFonts w:asciiTheme="minorHAnsi" w:hAnsiTheme="minorHAnsi" w:cs="Arial"/>
        </w:rPr>
      </w:pPr>
      <w:r w:rsidRPr="000069C7">
        <w:rPr>
          <w:rFonts w:asciiTheme="minorHAnsi" w:hAnsiTheme="minorHAnsi" w:cs="Arial"/>
        </w:rPr>
        <w:t>Our mission is to connect people with nature and safeguard species from extinction.</w:t>
      </w:r>
    </w:p>
    <w:p w14:paraId="4945B5C8" w14:textId="77777777" w:rsidR="000069C7" w:rsidRPr="000069C7" w:rsidRDefault="000069C7" w:rsidP="000069C7">
      <w:pPr>
        <w:autoSpaceDE w:val="0"/>
        <w:autoSpaceDN w:val="0"/>
        <w:adjustRightInd w:val="0"/>
        <w:rPr>
          <w:rFonts w:asciiTheme="minorHAnsi" w:hAnsiTheme="minorHAnsi"/>
        </w:rPr>
      </w:pPr>
    </w:p>
    <w:p w14:paraId="125B869C" w14:textId="77777777" w:rsidR="000069C7" w:rsidRPr="000069C7" w:rsidRDefault="000069C7" w:rsidP="000069C7">
      <w:pPr>
        <w:autoSpaceDE w:val="0"/>
        <w:autoSpaceDN w:val="0"/>
        <w:adjustRightInd w:val="0"/>
        <w:rPr>
          <w:rFonts w:asciiTheme="minorHAnsi" w:hAnsiTheme="minorHAnsi" w:cs="Arial"/>
          <w:b/>
          <w:bCs/>
        </w:rPr>
      </w:pPr>
      <w:r w:rsidRPr="000069C7">
        <w:rPr>
          <w:rFonts w:asciiTheme="minorHAnsi" w:hAnsiTheme="minorHAnsi" w:cs="Arial"/>
          <w:b/>
          <w:bCs/>
        </w:rPr>
        <w:t>JOB DESCRIPTION</w:t>
      </w:r>
    </w:p>
    <w:p w14:paraId="5C47D70D" w14:textId="77777777" w:rsidR="000069C7" w:rsidRPr="000069C7" w:rsidRDefault="000069C7" w:rsidP="000069C7">
      <w:pPr>
        <w:pStyle w:val="ListParagraph"/>
        <w:autoSpaceDE w:val="0"/>
        <w:autoSpaceDN w:val="0"/>
        <w:adjustRightInd w:val="0"/>
        <w:rPr>
          <w:rFonts w:asciiTheme="minorHAnsi" w:hAnsiTheme="minorHAnsi" w:cs="Arial"/>
          <w:b/>
          <w:bCs/>
        </w:rPr>
      </w:pPr>
    </w:p>
    <w:p w14:paraId="4B11F965" w14:textId="77777777" w:rsidR="000069C7" w:rsidRPr="000069C7" w:rsidRDefault="000069C7" w:rsidP="000069C7">
      <w:pPr>
        <w:autoSpaceDE w:val="0"/>
        <w:autoSpaceDN w:val="0"/>
        <w:adjustRightInd w:val="0"/>
        <w:rPr>
          <w:rFonts w:asciiTheme="minorHAnsi" w:hAnsiTheme="minorHAnsi" w:cs="Arial"/>
          <w:b/>
          <w:bCs/>
        </w:rPr>
      </w:pPr>
      <w:r w:rsidRPr="000069C7">
        <w:rPr>
          <w:rFonts w:asciiTheme="minorHAnsi" w:hAnsiTheme="minorHAnsi" w:cs="Arial"/>
          <w:b/>
          <w:bCs/>
        </w:rPr>
        <w:t>Job purpose</w:t>
      </w:r>
    </w:p>
    <w:p w14:paraId="0B997235" w14:textId="77777777" w:rsidR="000069C7" w:rsidRPr="000069C7" w:rsidRDefault="000069C7" w:rsidP="000069C7">
      <w:pPr>
        <w:autoSpaceDE w:val="0"/>
        <w:autoSpaceDN w:val="0"/>
        <w:adjustRightInd w:val="0"/>
        <w:rPr>
          <w:rFonts w:asciiTheme="minorHAnsi" w:hAnsiTheme="minorHAnsi" w:cs="Arial"/>
        </w:rPr>
      </w:pPr>
      <w:r w:rsidRPr="000069C7">
        <w:rPr>
          <w:rFonts w:asciiTheme="minorHAnsi" w:hAnsiTheme="minorHAnsi"/>
        </w:rPr>
        <w:t>To assist the digital and fundraising teams to deliver better on-line funding streams, social media updates and digital content.  As a member of the Communications and Partnership team, the post holder will contribute to the development of the Society in achieving its missions and aims</w:t>
      </w:r>
      <w:r w:rsidRPr="000069C7">
        <w:rPr>
          <w:rFonts w:asciiTheme="minorHAnsi" w:hAnsiTheme="minorHAnsi" w:cs="Arial"/>
        </w:rPr>
        <w:t xml:space="preserve">.   </w:t>
      </w:r>
    </w:p>
    <w:p w14:paraId="18BF1EEB" w14:textId="77777777" w:rsidR="000069C7" w:rsidRPr="000069C7" w:rsidRDefault="000069C7" w:rsidP="000069C7">
      <w:pPr>
        <w:autoSpaceDE w:val="0"/>
        <w:autoSpaceDN w:val="0"/>
        <w:adjustRightInd w:val="0"/>
        <w:rPr>
          <w:rFonts w:asciiTheme="minorHAnsi" w:hAnsiTheme="minorHAnsi"/>
        </w:rPr>
      </w:pPr>
    </w:p>
    <w:p w14:paraId="7711D1AB" w14:textId="77777777" w:rsidR="000069C7" w:rsidRPr="000069C7" w:rsidRDefault="000069C7" w:rsidP="000069C7">
      <w:pPr>
        <w:autoSpaceDE w:val="0"/>
        <w:autoSpaceDN w:val="0"/>
        <w:adjustRightInd w:val="0"/>
        <w:rPr>
          <w:rFonts w:asciiTheme="minorHAnsi" w:hAnsiTheme="minorHAnsi" w:cs="Arial"/>
          <w:b/>
          <w:bCs/>
        </w:rPr>
      </w:pPr>
      <w:r w:rsidRPr="000069C7">
        <w:rPr>
          <w:rFonts w:asciiTheme="minorHAnsi" w:hAnsiTheme="minorHAnsi" w:cs="Arial"/>
          <w:b/>
          <w:bCs/>
        </w:rPr>
        <w:t>Personal qualities</w:t>
      </w:r>
    </w:p>
    <w:p w14:paraId="01A58516" w14:textId="77777777" w:rsidR="000069C7" w:rsidRPr="000069C7" w:rsidRDefault="000069C7" w:rsidP="000069C7">
      <w:pPr>
        <w:autoSpaceDE w:val="0"/>
        <w:autoSpaceDN w:val="0"/>
        <w:adjustRightInd w:val="0"/>
        <w:rPr>
          <w:rFonts w:asciiTheme="minorHAnsi" w:hAnsiTheme="minorHAnsi" w:cs="Arial"/>
        </w:rPr>
      </w:pPr>
      <w:r w:rsidRPr="000069C7">
        <w:rPr>
          <w:rFonts w:asciiTheme="minorHAnsi" w:hAnsiTheme="minorHAnsi" w:cs="Arial"/>
        </w:rPr>
        <w:t>Proven written and oral communication skills</w:t>
      </w:r>
    </w:p>
    <w:p w14:paraId="45EF4920" w14:textId="77777777" w:rsidR="000069C7" w:rsidRPr="000069C7" w:rsidRDefault="000069C7" w:rsidP="000069C7">
      <w:pPr>
        <w:autoSpaceDE w:val="0"/>
        <w:autoSpaceDN w:val="0"/>
        <w:adjustRightInd w:val="0"/>
        <w:rPr>
          <w:rFonts w:asciiTheme="minorHAnsi" w:hAnsiTheme="minorHAnsi" w:cs="Arial"/>
        </w:rPr>
      </w:pPr>
      <w:r w:rsidRPr="000069C7">
        <w:rPr>
          <w:rFonts w:asciiTheme="minorHAnsi" w:hAnsiTheme="minorHAnsi" w:cs="Arial"/>
        </w:rPr>
        <w:t>Ability to learn and ask questions</w:t>
      </w:r>
    </w:p>
    <w:p w14:paraId="07D529F2" w14:textId="77777777" w:rsidR="000069C7" w:rsidRPr="000069C7" w:rsidRDefault="000069C7" w:rsidP="000069C7">
      <w:pPr>
        <w:autoSpaceDE w:val="0"/>
        <w:autoSpaceDN w:val="0"/>
        <w:adjustRightInd w:val="0"/>
        <w:rPr>
          <w:rFonts w:asciiTheme="minorHAnsi" w:hAnsiTheme="minorHAnsi" w:cs="Arial"/>
        </w:rPr>
      </w:pPr>
      <w:r w:rsidRPr="000069C7">
        <w:rPr>
          <w:rFonts w:asciiTheme="minorHAnsi" w:hAnsiTheme="minorHAnsi" w:cs="Arial"/>
        </w:rPr>
        <w:t>Demonstrating the ability to improve</w:t>
      </w:r>
    </w:p>
    <w:p w14:paraId="17B6D546" w14:textId="77777777" w:rsidR="000069C7" w:rsidRPr="000069C7" w:rsidRDefault="000069C7" w:rsidP="000069C7">
      <w:pPr>
        <w:autoSpaceDE w:val="0"/>
        <w:autoSpaceDN w:val="0"/>
        <w:adjustRightInd w:val="0"/>
        <w:rPr>
          <w:rFonts w:asciiTheme="minorHAnsi" w:hAnsiTheme="minorHAnsi" w:cs="Arial"/>
        </w:rPr>
      </w:pPr>
      <w:r w:rsidRPr="000069C7">
        <w:rPr>
          <w:rFonts w:asciiTheme="minorHAnsi" w:hAnsiTheme="minorHAnsi" w:cs="Arial"/>
        </w:rPr>
        <w:t>A positive and constructive approach to team-working</w:t>
      </w:r>
    </w:p>
    <w:p w14:paraId="5C20A649" w14:textId="77777777" w:rsidR="000069C7" w:rsidRPr="000069C7" w:rsidRDefault="000069C7" w:rsidP="000069C7">
      <w:pPr>
        <w:autoSpaceDE w:val="0"/>
        <w:autoSpaceDN w:val="0"/>
        <w:adjustRightInd w:val="0"/>
        <w:rPr>
          <w:rFonts w:asciiTheme="minorHAnsi" w:hAnsiTheme="minorHAnsi" w:cs="Arial"/>
        </w:rPr>
      </w:pPr>
      <w:r w:rsidRPr="000069C7">
        <w:rPr>
          <w:rFonts w:asciiTheme="minorHAnsi" w:hAnsiTheme="minorHAnsi" w:cs="Arial"/>
        </w:rPr>
        <w:t>Ability to listen to instruction</w:t>
      </w:r>
    </w:p>
    <w:p w14:paraId="6B981FC6" w14:textId="77777777" w:rsidR="000069C7" w:rsidRPr="000069C7" w:rsidRDefault="000069C7" w:rsidP="000069C7">
      <w:pPr>
        <w:autoSpaceDE w:val="0"/>
        <w:autoSpaceDN w:val="0"/>
        <w:adjustRightInd w:val="0"/>
        <w:rPr>
          <w:rFonts w:asciiTheme="minorHAnsi" w:hAnsiTheme="minorHAnsi" w:cs="Arial"/>
        </w:rPr>
      </w:pPr>
      <w:r w:rsidRPr="000069C7">
        <w:rPr>
          <w:rFonts w:asciiTheme="minorHAnsi" w:hAnsiTheme="minorHAnsi" w:cs="Arial"/>
        </w:rPr>
        <w:t>Ability to carry out multiple tasks in a fast-paced environment</w:t>
      </w:r>
    </w:p>
    <w:p w14:paraId="4607E64A" w14:textId="77777777" w:rsidR="000069C7" w:rsidRPr="000069C7" w:rsidRDefault="000069C7" w:rsidP="000069C7">
      <w:pPr>
        <w:autoSpaceDE w:val="0"/>
        <w:autoSpaceDN w:val="0"/>
        <w:adjustRightInd w:val="0"/>
        <w:rPr>
          <w:rFonts w:asciiTheme="minorHAnsi" w:hAnsiTheme="minorHAnsi" w:cs="Arial"/>
        </w:rPr>
      </w:pPr>
      <w:r w:rsidRPr="000069C7">
        <w:rPr>
          <w:rFonts w:asciiTheme="minorHAnsi" w:hAnsiTheme="minorHAnsi" w:cs="Arial"/>
        </w:rPr>
        <w:t>Ability to liaise with members of the public</w:t>
      </w:r>
    </w:p>
    <w:p w14:paraId="381A8C5C" w14:textId="77777777" w:rsidR="000069C7" w:rsidRPr="000069C7" w:rsidRDefault="000069C7" w:rsidP="000069C7">
      <w:pPr>
        <w:autoSpaceDE w:val="0"/>
        <w:autoSpaceDN w:val="0"/>
        <w:adjustRightInd w:val="0"/>
        <w:rPr>
          <w:rFonts w:asciiTheme="minorHAnsi" w:hAnsiTheme="minorHAnsi" w:cs="Arial"/>
        </w:rPr>
      </w:pPr>
      <w:r w:rsidRPr="000069C7">
        <w:rPr>
          <w:rFonts w:asciiTheme="minorHAnsi" w:hAnsiTheme="minorHAnsi" w:cs="Arial"/>
        </w:rPr>
        <w:t>Quality approach to work.</w:t>
      </w:r>
    </w:p>
    <w:p w14:paraId="6D877957" w14:textId="77777777" w:rsidR="000069C7" w:rsidRPr="000069C7" w:rsidRDefault="000069C7" w:rsidP="000069C7">
      <w:pPr>
        <w:autoSpaceDE w:val="0"/>
        <w:autoSpaceDN w:val="0"/>
        <w:adjustRightInd w:val="0"/>
        <w:rPr>
          <w:rFonts w:asciiTheme="minorHAnsi" w:hAnsiTheme="minorHAnsi" w:cs="Arial"/>
        </w:rPr>
      </w:pPr>
    </w:p>
    <w:p w14:paraId="0146E93C" w14:textId="77777777" w:rsidR="000069C7" w:rsidRPr="000069C7" w:rsidRDefault="000069C7" w:rsidP="000069C7">
      <w:pPr>
        <w:autoSpaceDE w:val="0"/>
        <w:autoSpaceDN w:val="0"/>
        <w:adjustRightInd w:val="0"/>
        <w:rPr>
          <w:rFonts w:asciiTheme="minorHAnsi" w:hAnsiTheme="minorHAnsi" w:cs="Arial"/>
          <w:b/>
          <w:bCs/>
        </w:rPr>
      </w:pPr>
      <w:r w:rsidRPr="000069C7">
        <w:rPr>
          <w:rFonts w:asciiTheme="minorHAnsi" w:hAnsiTheme="minorHAnsi" w:cs="Arial"/>
          <w:b/>
          <w:bCs/>
        </w:rPr>
        <w:t>Special requirements</w:t>
      </w:r>
    </w:p>
    <w:p w14:paraId="186E4232" w14:textId="77777777" w:rsidR="000069C7" w:rsidRDefault="000069C7" w:rsidP="000069C7">
      <w:pPr>
        <w:autoSpaceDE w:val="0"/>
        <w:autoSpaceDN w:val="0"/>
        <w:adjustRightInd w:val="0"/>
        <w:rPr>
          <w:rFonts w:asciiTheme="minorHAnsi" w:hAnsiTheme="minorHAnsi" w:cs="Arial"/>
        </w:rPr>
      </w:pPr>
      <w:r w:rsidRPr="000069C7">
        <w:rPr>
          <w:rFonts w:asciiTheme="minorHAnsi" w:hAnsiTheme="minorHAnsi" w:cs="Arial"/>
        </w:rPr>
        <w:t>Understanding of social media and good IT skills preferred.</w:t>
      </w:r>
    </w:p>
    <w:p w14:paraId="027CEE97" w14:textId="76175D5A" w:rsidR="00314AA0" w:rsidRPr="000069C7" w:rsidRDefault="00314AA0" w:rsidP="000069C7">
      <w:pPr>
        <w:autoSpaceDE w:val="0"/>
        <w:autoSpaceDN w:val="0"/>
        <w:adjustRightInd w:val="0"/>
        <w:rPr>
          <w:rFonts w:asciiTheme="minorHAnsi" w:hAnsiTheme="minorHAnsi" w:cs="Arial"/>
        </w:rPr>
      </w:pPr>
      <w:r w:rsidRPr="00434AA3">
        <w:rPr>
          <w:rFonts w:asciiTheme="minorHAnsi" w:hAnsiTheme="minorHAnsi" w:cs="Arial"/>
        </w:rPr>
        <w:t>You must be</w:t>
      </w:r>
      <w:r>
        <w:rPr>
          <w:rFonts w:asciiTheme="minorHAnsi" w:hAnsiTheme="minorHAnsi" w:cs="Arial"/>
        </w:rPr>
        <w:t xml:space="preserve"> between </w:t>
      </w:r>
      <w:r w:rsidRPr="00434AA3">
        <w:rPr>
          <w:rFonts w:asciiTheme="minorHAnsi" w:hAnsiTheme="minorHAnsi" w:cs="Arial"/>
        </w:rPr>
        <w:t>18</w:t>
      </w:r>
      <w:r>
        <w:rPr>
          <w:rFonts w:asciiTheme="minorHAnsi" w:hAnsiTheme="minorHAnsi" w:cs="Arial"/>
        </w:rPr>
        <w:t xml:space="preserve"> and 24</w:t>
      </w:r>
      <w:r w:rsidRPr="00434AA3">
        <w:rPr>
          <w:rFonts w:asciiTheme="minorHAnsi" w:hAnsiTheme="minorHAnsi" w:cs="Arial"/>
        </w:rPr>
        <w:t xml:space="preserve"> to apply for this placement position</w:t>
      </w:r>
      <w:r>
        <w:rPr>
          <w:rFonts w:asciiTheme="minorHAnsi" w:hAnsiTheme="minorHAnsi" w:cs="Arial"/>
        </w:rPr>
        <w:t>.</w:t>
      </w:r>
    </w:p>
    <w:p w14:paraId="58EE2FC3" w14:textId="77777777" w:rsidR="000069C7" w:rsidRPr="000069C7" w:rsidRDefault="000069C7" w:rsidP="000069C7">
      <w:pPr>
        <w:autoSpaceDE w:val="0"/>
        <w:autoSpaceDN w:val="0"/>
        <w:adjustRightInd w:val="0"/>
        <w:rPr>
          <w:rFonts w:asciiTheme="minorHAnsi" w:hAnsiTheme="minorHAnsi" w:cs="Arial"/>
        </w:rPr>
      </w:pPr>
    </w:p>
    <w:p w14:paraId="44AB28A3" w14:textId="77777777" w:rsidR="000069C7" w:rsidRPr="000069C7" w:rsidRDefault="000069C7" w:rsidP="000069C7">
      <w:pPr>
        <w:autoSpaceDE w:val="0"/>
        <w:autoSpaceDN w:val="0"/>
        <w:adjustRightInd w:val="0"/>
        <w:rPr>
          <w:rFonts w:asciiTheme="minorHAnsi" w:hAnsiTheme="minorHAnsi" w:cs="Arial"/>
          <w:b/>
          <w:bCs/>
        </w:rPr>
      </w:pPr>
      <w:proofErr w:type="spellStart"/>
      <w:r w:rsidRPr="000069C7">
        <w:rPr>
          <w:rFonts w:asciiTheme="minorHAnsi" w:hAnsiTheme="minorHAnsi" w:cs="Arial"/>
          <w:b/>
          <w:bCs/>
        </w:rPr>
        <w:t>Organisational</w:t>
      </w:r>
      <w:proofErr w:type="spellEnd"/>
      <w:r w:rsidRPr="000069C7">
        <w:rPr>
          <w:rFonts w:asciiTheme="minorHAnsi" w:hAnsiTheme="minorHAnsi" w:cs="Arial"/>
          <w:b/>
          <w:bCs/>
        </w:rPr>
        <w:t xml:space="preserve"> culture</w:t>
      </w:r>
    </w:p>
    <w:p w14:paraId="7542E0CF" w14:textId="77777777" w:rsidR="000069C7" w:rsidRPr="000069C7" w:rsidRDefault="000069C7" w:rsidP="000069C7">
      <w:pPr>
        <w:autoSpaceDE w:val="0"/>
        <w:autoSpaceDN w:val="0"/>
        <w:adjustRightInd w:val="0"/>
        <w:rPr>
          <w:rFonts w:asciiTheme="minorHAnsi" w:hAnsiTheme="minorHAnsi" w:cs="Arial"/>
        </w:rPr>
      </w:pPr>
      <w:r w:rsidRPr="000069C7">
        <w:rPr>
          <w:rFonts w:asciiTheme="minorHAnsi" w:hAnsiTheme="minorHAnsi" w:cs="Arial"/>
        </w:rPr>
        <w:t>The Royal Zoological Society of Scotland is committed to having an enterprising culture, which is commercially, successful through providing a world class visitor experience with high standards and excellent service, and is well positioned to access income/funding streams arising as a result of its conservation aims. The post holder will share this commitment to achieve these objectives.</w:t>
      </w:r>
    </w:p>
    <w:p w14:paraId="7108AF7A" w14:textId="3E7F0B8F" w:rsidR="00DE234F" w:rsidRPr="004169DD" w:rsidRDefault="00DE234F" w:rsidP="00314AA0">
      <w:pPr>
        <w:rPr>
          <w:rFonts w:asciiTheme="minorHAnsi" w:hAnsiTheme="minorHAnsi"/>
          <w:b/>
          <w:bCs/>
          <w:iCs/>
          <w:color w:val="001FC2"/>
        </w:rPr>
      </w:pPr>
      <w:bookmarkStart w:id="0" w:name="_GoBack"/>
      <w:bookmarkEnd w:id="0"/>
    </w:p>
    <w:sectPr w:rsidR="00DE234F" w:rsidRPr="004169DD" w:rsidSect="00E768F1">
      <w:footerReference w:type="even" r:id="rId11"/>
      <w:footerReference w:type="default" r:id="rId12"/>
      <w:headerReference w:type="first" r:id="rId13"/>
      <w:footerReference w:type="first" r:id="rId14"/>
      <w:pgSz w:w="11900" w:h="16840"/>
      <w:pgMar w:top="737" w:right="737" w:bottom="737" w:left="73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0A433" w14:textId="77777777" w:rsidR="001C64E0" w:rsidRDefault="001C64E0" w:rsidP="00655645">
      <w:r>
        <w:separator/>
      </w:r>
    </w:p>
  </w:endnote>
  <w:endnote w:type="continuationSeparator" w:id="0">
    <w:p w14:paraId="64C0ED0D" w14:textId="77777777" w:rsidR="001C64E0" w:rsidRDefault="001C64E0" w:rsidP="0065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89F31" w14:textId="77777777" w:rsidR="00382186" w:rsidRDefault="00382186" w:rsidP="00064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FF58B" w14:textId="77777777" w:rsidR="00382186" w:rsidRDefault="00382186" w:rsidP="003821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788B" w14:textId="77777777" w:rsidR="00382186" w:rsidRPr="00DD3C98" w:rsidRDefault="00382186" w:rsidP="00064DC9">
    <w:pPr>
      <w:pStyle w:val="Footer"/>
      <w:framePr w:wrap="around" w:vAnchor="text" w:hAnchor="margin" w:xAlign="right" w:y="1"/>
      <w:rPr>
        <w:rStyle w:val="PageNumber"/>
        <w:rFonts w:ascii="Calibri" w:hAnsi="Calibri"/>
        <w:sz w:val="18"/>
        <w:szCs w:val="16"/>
      </w:rPr>
    </w:pPr>
    <w:r w:rsidRPr="00DD3C98">
      <w:rPr>
        <w:rStyle w:val="PageNumber"/>
        <w:rFonts w:ascii="Calibri" w:hAnsi="Calibri"/>
        <w:sz w:val="18"/>
        <w:szCs w:val="16"/>
      </w:rPr>
      <w:fldChar w:fldCharType="begin"/>
    </w:r>
    <w:r w:rsidRPr="00DD3C98">
      <w:rPr>
        <w:rStyle w:val="PageNumber"/>
        <w:rFonts w:ascii="Calibri" w:hAnsi="Calibri"/>
        <w:sz w:val="18"/>
        <w:szCs w:val="16"/>
      </w:rPr>
      <w:instrText xml:space="preserve">PAGE  </w:instrText>
    </w:r>
    <w:r w:rsidRPr="00DD3C98">
      <w:rPr>
        <w:rStyle w:val="PageNumber"/>
        <w:rFonts w:ascii="Calibri" w:hAnsi="Calibri"/>
        <w:sz w:val="18"/>
        <w:szCs w:val="16"/>
      </w:rPr>
      <w:fldChar w:fldCharType="separate"/>
    </w:r>
    <w:r w:rsidR="00314AA0">
      <w:rPr>
        <w:rStyle w:val="PageNumber"/>
        <w:rFonts w:ascii="Calibri" w:hAnsi="Calibri"/>
        <w:noProof/>
        <w:sz w:val="18"/>
        <w:szCs w:val="16"/>
      </w:rPr>
      <w:t>2</w:t>
    </w:r>
    <w:r w:rsidRPr="00DD3C98">
      <w:rPr>
        <w:rStyle w:val="PageNumber"/>
        <w:rFonts w:ascii="Calibri" w:hAnsi="Calibri"/>
        <w:sz w:val="18"/>
        <w:szCs w:val="16"/>
      </w:rPr>
      <w:fldChar w:fldCharType="end"/>
    </w:r>
  </w:p>
  <w:p w14:paraId="273E145B" w14:textId="668C9143" w:rsidR="00426B25" w:rsidRPr="00DD3C98" w:rsidRDefault="00DD3C98" w:rsidP="004422F8">
    <w:pPr>
      <w:pStyle w:val="BasicParagraph"/>
      <w:ind w:right="360"/>
      <w:rPr>
        <w:rFonts w:ascii="Calibri" w:hAnsi="Calibri" w:cs="Calibri-Bold"/>
        <w:bCs/>
        <w:sz w:val="18"/>
        <w:szCs w:val="16"/>
      </w:rPr>
    </w:pPr>
    <w:r w:rsidRPr="00DD3C98">
      <w:rPr>
        <w:rFonts w:ascii="Calibri" w:hAnsi="Calibri" w:cs="Calibri-Bold"/>
        <w:bCs/>
        <w:sz w:val="18"/>
        <w:szCs w:val="16"/>
      </w:rPr>
      <w:t xml:space="preserve">CONS-1406 </w:t>
    </w:r>
    <w:r w:rsidR="00ED16BB" w:rsidRPr="00DD3C98">
      <w:rPr>
        <w:rFonts w:ascii="Calibri" w:hAnsi="Calibri" w:cs="Calibri-Bold"/>
        <w:bCs/>
        <w:sz w:val="18"/>
        <w:szCs w:val="16"/>
      </w:rPr>
      <w:t>Interpretation Assistant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0CD92" w14:textId="77777777" w:rsidR="00382186" w:rsidRPr="00DD3C98" w:rsidRDefault="00382186" w:rsidP="00064DC9">
    <w:pPr>
      <w:pStyle w:val="Footer"/>
      <w:framePr w:wrap="around" w:vAnchor="text" w:hAnchor="margin" w:xAlign="right" w:y="1"/>
      <w:rPr>
        <w:rStyle w:val="PageNumber"/>
        <w:rFonts w:ascii="Calibri" w:hAnsi="Calibri"/>
        <w:sz w:val="18"/>
        <w:szCs w:val="16"/>
      </w:rPr>
    </w:pPr>
    <w:r w:rsidRPr="00DD3C98">
      <w:rPr>
        <w:rStyle w:val="PageNumber"/>
        <w:rFonts w:ascii="Calibri" w:hAnsi="Calibri"/>
        <w:sz w:val="18"/>
        <w:szCs w:val="16"/>
      </w:rPr>
      <w:fldChar w:fldCharType="begin"/>
    </w:r>
    <w:r w:rsidRPr="00DD3C98">
      <w:rPr>
        <w:rStyle w:val="PageNumber"/>
        <w:rFonts w:ascii="Calibri" w:hAnsi="Calibri"/>
        <w:sz w:val="18"/>
        <w:szCs w:val="16"/>
      </w:rPr>
      <w:instrText xml:space="preserve">PAGE  </w:instrText>
    </w:r>
    <w:r w:rsidRPr="00DD3C98">
      <w:rPr>
        <w:rStyle w:val="PageNumber"/>
        <w:rFonts w:ascii="Calibri" w:hAnsi="Calibri"/>
        <w:sz w:val="18"/>
        <w:szCs w:val="16"/>
      </w:rPr>
      <w:fldChar w:fldCharType="separate"/>
    </w:r>
    <w:r w:rsidR="00314AA0">
      <w:rPr>
        <w:rStyle w:val="PageNumber"/>
        <w:rFonts w:ascii="Calibri" w:hAnsi="Calibri"/>
        <w:noProof/>
        <w:sz w:val="18"/>
        <w:szCs w:val="16"/>
      </w:rPr>
      <w:t>1</w:t>
    </w:r>
    <w:r w:rsidRPr="00DD3C98">
      <w:rPr>
        <w:rStyle w:val="PageNumber"/>
        <w:rFonts w:ascii="Calibri" w:hAnsi="Calibri"/>
        <w:sz w:val="18"/>
        <w:szCs w:val="16"/>
      </w:rPr>
      <w:fldChar w:fldCharType="end"/>
    </w:r>
  </w:p>
  <w:p w14:paraId="444B1E60" w14:textId="4252F4EE" w:rsidR="00F13A17" w:rsidRPr="004422F8" w:rsidRDefault="005E3662" w:rsidP="00DD3C98">
    <w:pPr>
      <w:pStyle w:val="BasicParagraph"/>
      <w:ind w:right="360"/>
      <w:rPr>
        <w:rFonts w:ascii="Calibri-Bold" w:hAnsi="Calibri-Bold" w:cs="Calibri-Bold"/>
        <w:b/>
        <w:bCs/>
        <w:sz w:val="16"/>
        <w:szCs w:val="16"/>
      </w:rPr>
    </w:pPr>
    <w:r>
      <w:rPr>
        <w:rFonts w:ascii="Calibri" w:hAnsi="Calibri" w:cs="Calibri-Bold"/>
        <w:bCs/>
        <w:sz w:val="18"/>
        <w:szCs w:val="16"/>
      </w:rPr>
      <w:t>ZEST CWR –</w:t>
    </w:r>
    <w:proofErr w:type="spellStart"/>
    <w:r w:rsidR="000069C7">
      <w:rPr>
        <w:rFonts w:ascii="Calibri" w:hAnsi="Calibri" w:cs="Calibri-Bold"/>
        <w:bCs/>
        <w:sz w:val="18"/>
        <w:szCs w:val="16"/>
      </w:rPr>
      <w:t>Communciations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C0B3F" w14:textId="77777777" w:rsidR="001C64E0" w:rsidRDefault="001C64E0" w:rsidP="00655645">
      <w:r>
        <w:separator/>
      </w:r>
    </w:p>
  </w:footnote>
  <w:footnote w:type="continuationSeparator" w:id="0">
    <w:p w14:paraId="45011B49" w14:textId="77777777" w:rsidR="001C64E0" w:rsidRDefault="001C64E0" w:rsidP="00655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E768F1" w14:paraId="1B60BA89" w14:textId="77777777" w:rsidTr="00BD7D25">
      <w:tc>
        <w:tcPr>
          <w:tcW w:w="5211" w:type="dxa"/>
        </w:tcPr>
        <w:p w14:paraId="497635EB" w14:textId="77777777" w:rsidR="00E768F1" w:rsidRPr="00297E93" w:rsidRDefault="00E768F1" w:rsidP="00E768F1">
          <w:pPr>
            <w:pStyle w:val="Header"/>
            <w:rPr>
              <w:rFonts w:ascii="Calibri Light" w:hAnsi="Calibri Light"/>
              <w:b/>
              <w:color w:val="808000"/>
            </w:rPr>
          </w:pPr>
          <w:r>
            <w:rPr>
              <w:rFonts w:ascii="Calibri Light" w:hAnsi="Calibri Light" w:cs="Calibri-Bold"/>
              <w:b/>
              <w:color w:val="9BBB59"/>
              <w:spacing w:val="40"/>
              <w:sz w:val="32"/>
              <w:szCs w:val="32"/>
            </w:rPr>
            <w:t>R</w:t>
          </w:r>
          <w:r w:rsidRPr="0003723E">
            <w:rPr>
              <w:rFonts w:ascii="Calibri Light" w:hAnsi="Calibri Light" w:cs="Calibri-Bold"/>
              <w:b/>
              <w:color w:val="9BBB59"/>
              <w:spacing w:val="40"/>
              <w:sz w:val="32"/>
              <w:szCs w:val="32"/>
            </w:rPr>
            <w:t>O</w:t>
          </w:r>
          <w:r>
            <w:rPr>
              <w:rFonts w:ascii="Calibri Light" w:hAnsi="Calibri Light" w:cs="Calibri-Bold"/>
              <w:b/>
              <w:color w:val="9BBB59"/>
              <w:spacing w:val="40"/>
              <w:sz w:val="32"/>
              <w:szCs w:val="32"/>
            </w:rPr>
            <w:t>L</w:t>
          </w:r>
          <w:r w:rsidRPr="0003723E">
            <w:rPr>
              <w:rFonts w:ascii="Calibri Light" w:hAnsi="Calibri Light" w:cs="Calibri-Bold"/>
              <w:b/>
              <w:color w:val="9BBB59"/>
              <w:spacing w:val="40"/>
              <w:sz w:val="32"/>
              <w:szCs w:val="32"/>
            </w:rPr>
            <w:t>E P</w:t>
          </w:r>
          <w:r>
            <w:rPr>
              <w:rFonts w:ascii="Calibri Light" w:hAnsi="Calibri Light" w:cs="Calibri-Bold"/>
              <w:b/>
              <w:color w:val="9BBB59"/>
              <w:spacing w:val="40"/>
              <w:sz w:val="32"/>
              <w:szCs w:val="32"/>
            </w:rPr>
            <w:t>ROFIL</w:t>
          </w:r>
          <w:r w:rsidRPr="0003723E">
            <w:rPr>
              <w:rFonts w:ascii="Calibri Light" w:hAnsi="Calibri Light" w:cs="Calibri-Bold"/>
              <w:b/>
              <w:color w:val="9BBB59"/>
              <w:spacing w:val="40"/>
              <w:sz w:val="32"/>
              <w:szCs w:val="32"/>
            </w:rPr>
            <w:t>E</w:t>
          </w:r>
        </w:p>
      </w:tc>
      <w:tc>
        <w:tcPr>
          <w:tcW w:w="5211" w:type="dxa"/>
        </w:tcPr>
        <w:p w14:paraId="56FF4E03" w14:textId="77777777" w:rsidR="00E768F1" w:rsidRDefault="00E768F1" w:rsidP="00E768F1">
          <w:pPr>
            <w:pStyle w:val="Header"/>
            <w:jc w:val="right"/>
          </w:pPr>
          <w:r w:rsidRPr="001612A4">
            <w:rPr>
              <w:noProof/>
              <w:lang w:val="en-GB" w:eastAsia="en-GB"/>
            </w:rPr>
            <w:drawing>
              <wp:inline distT="0" distB="0" distL="0" distR="0" wp14:anchorId="13347B4E" wp14:editId="5F6B0A1E">
                <wp:extent cx="2967039" cy="557213"/>
                <wp:effectExtent l="0" t="0" r="5080" b="0"/>
                <wp:docPr id="4" name="Picture 3" descr="201505_Brand - DOC RZSS 02"/>
                <wp:cNvGraphicFramePr/>
                <a:graphic xmlns:a="http://schemas.openxmlformats.org/drawingml/2006/main">
                  <a:graphicData uri="http://schemas.openxmlformats.org/drawingml/2006/picture">
                    <pic:pic xmlns:pic="http://schemas.openxmlformats.org/drawingml/2006/picture">
                      <pic:nvPicPr>
                        <pic:cNvPr id="4" name="Picture 3" descr="201505_Brand - DOC RZSS 02"/>
                        <pic:cNvPicPr/>
                      </pic:nvPicPr>
                      <pic:blipFill rotWithShape="1">
                        <a:blip r:embed="rId1" cstate="print">
                          <a:extLst>
                            <a:ext uri="{28A0092B-C50C-407E-A947-70E740481C1C}">
                              <a14:useLocalDpi xmlns:a14="http://schemas.microsoft.com/office/drawing/2010/main" val="0"/>
                            </a:ext>
                          </a:extLst>
                        </a:blip>
                        <a:srcRect l="52005" t="6077" r="8966" b="88735"/>
                        <a:stretch/>
                      </pic:blipFill>
                      <pic:spPr bwMode="auto">
                        <a:xfrm>
                          <a:off x="0" y="0"/>
                          <a:ext cx="2967039" cy="557213"/>
                        </a:xfrm>
                        <a:prstGeom prst="rect">
                          <a:avLst/>
                        </a:prstGeom>
                        <a:noFill/>
                        <a:ln>
                          <a:noFill/>
                        </a:ln>
                      </pic:spPr>
                    </pic:pic>
                  </a:graphicData>
                </a:graphic>
              </wp:inline>
            </w:drawing>
          </w:r>
        </w:p>
      </w:tc>
    </w:tr>
  </w:tbl>
  <w:p w14:paraId="68E0CD65" w14:textId="77777777" w:rsidR="00E768F1" w:rsidRPr="00E768F1" w:rsidRDefault="00E768F1" w:rsidP="00E768F1">
    <w:pPr>
      <w:pStyle w:val="Header"/>
      <w:rPr>
        <w:rFonts w:ascii="Calibri" w:hAnsi="Calibri"/>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5229"/>
    <w:multiLevelType w:val="hybridMultilevel"/>
    <w:tmpl w:val="5B0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90C44"/>
    <w:multiLevelType w:val="hybridMultilevel"/>
    <w:tmpl w:val="82EE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54EFF"/>
    <w:multiLevelType w:val="hybridMultilevel"/>
    <w:tmpl w:val="3CF87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604E8"/>
    <w:multiLevelType w:val="hybridMultilevel"/>
    <w:tmpl w:val="DF929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C4536"/>
    <w:multiLevelType w:val="hybridMultilevel"/>
    <w:tmpl w:val="CE34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4C52"/>
    <w:multiLevelType w:val="hybridMultilevel"/>
    <w:tmpl w:val="CB760A8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D3349"/>
    <w:multiLevelType w:val="hybridMultilevel"/>
    <w:tmpl w:val="8796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65CFC"/>
    <w:multiLevelType w:val="hybridMultilevel"/>
    <w:tmpl w:val="DEC2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7086A"/>
    <w:multiLevelType w:val="hybridMultilevel"/>
    <w:tmpl w:val="19A40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3C2021"/>
    <w:multiLevelType w:val="hybridMultilevel"/>
    <w:tmpl w:val="7F961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907179"/>
    <w:multiLevelType w:val="hybridMultilevel"/>
    <w:tmpl w:val="21BEE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E250E5"/>
    <w:multiLevelType w:val="hybridMultilevel"/>
    <w:tmpl w:val="6D806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070AD7"/>
    <w:multiLevelType w:val="hybridMultilevel"/>
    <w:tmpl w:val="1F9E5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B2430"/>
    <w:multiLevelType w:val="hybridMultilevel"/>
    <w:tmpl w:val="0AA8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0774E"/>
    <w:multiLevelType w:val="hybridMultilevel"/>
    <w:tmpl w:val="713C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3634B"/>
    <w:multiLevelType w:val="hybridMultilevel"/>
    <w:tmpl w:val="11E8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55CA2"/>
    <w:multiLevelType w:val="hybridMultilevel"/>
    <w:tmpl w:val="F0BCE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0D38A8"/>
    <w:multiLevelType w:val="hybridMultilevel"/>
    <w:tmpl w:val="84809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41BAA"/>
    <w:multiLevelType w:val="hybridMultilevel"/>
    <w:tmpl w:val="09E2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A4ED7"/>
    <w:multiLevelType w:val="hybridMultilevel"/>
    <w:tmpl w:val="C2F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76402"/>
    <w:multiLevelType w:val="hybridMultilevel"/>
    <w:tmpl w:val="C5EC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93D06"/>
    <w:multiLevelType w:val="hybridMultilevel"/>
    <w:tmpl w:val="9DA0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C0EA9"/>
    <w:multiLevelType w:val="hybridMultilevel"/>
    <w:tmpl w:val="84D0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26F6B"/>
    <w:multiLevelType w:val="hybridMultilevel"/>
    <w:tmpl w:val="403E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A5ABC"/>
    <w:multiLevelType w:val="hybridMultilevel"/>
    <w:tmpl w:val="6D7ED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7541C"/>
    <w:multiLevelType w:val="hybridMultilevel"/>
    <w:tmpl w:val="D58ACAB2"/>
    <w:lvl w:ilvl="0" w:tplc="08090001">
      <w:start w:val="1"/>
      <w:numFmt w:val="bullet"/>
      <w:lvlText w:val=""/>
      <w:lvlJc w:val="left"/>
      <w:pPr>
        <w:ind w:left="1767" w:hanging="360"/>
      </w:pPr>
      <w:rPr>
        <w:rFonts w:ascii="Symbol" w:hAnsi="Symbol" w:hint="default"/>
      </w:rPr>
    </w:lvl>
    <w:lvl w:ilvl="1" w:tplc="08090003">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3207" w:hanging="360"/>
      </w:pPr>
      <w:rPr>
        <w:rFonts w:ascii="Wingdings" w:hAnsi="Wingdings" w:hint="default"/>
      </w:rPr>
    </w:lvl>
    <w:lvl w:ilvl="3" w:tplc="08090001" w:tentative="1">
      <w:start w:val="1"/>
      <w:numFmt w:val="bullet"/>
      <w:lvlText w:val=""/>
      <w:lvlJc w:val="left"/>
      <w:pPr>
        <w:ind w:left="3927" w:hanging="360"/>
      </w:pPr>
      <w:rPr>
        <w:rFonts w:ascii="Symbol" w:hAnsi="Symbol" w:hint="default"/>
      </w:rPr>
    </w:lvl>
    <w:lvl w:ilvl="4" w:tplc="08090003" w:tentative="1">
      <w:start w:val="1"/>
      <w:numFmt w:val="bullet"/>
      <w:lvlText w:val="o"/>
      <w:lvlJc w:val="left"/>
      <w:pPr>
        <w:ind w:left="4647" w:hanging="360"/>
      </w:pPr>
      <w:rPr>
        <w:rFonts w:ascii="Courier New" w:hAnsi="Courier New" w:cs="Courier New" w:hint="default"/>
      </w:rPr>
    </w:lvl>
    <w:lvl w:ilvl="5" w:tplc="08090005" w:tentative="1">
      <w:start w:val="1"/>
      <w:numFmt w:val="bullet"/>
      <w:lvlText w:val=""/>
      <w:lvlJc w:val="left"/>
      <w:pPr>
        <w:ind w:left="5367" w:hanging="360"/>
      </w:pPr>
      <w:rPr>
        <w:rFonts w:ascii="Wingdings" w:hAnsi="Wingdings" w:hint="default"/>
      </w:rPr>
    </w:lvl>
    <w:lvl w:ilvl="6" w:tplc="08090001" w:tentative="1">
      <w:start w:val="1"/>
      <w:numFmt w:val="bullet"/>
      <w:lvlText w:val=""/>
      <w:lvlJc w:val="left"/>
      <w:pPr>
        <w:ind w:left="6087" w:hanging="360"/>
      </w:pPr>
      <w:rPr>
        <w:rFonts w:ascii="Symbol" w:hAnsi="Symbol" w:hint="default"/>
      </w:rPr>
    </w:lvl>
    <w:lvl w:ilvl="7" w:tplc="08090003" w:tentative="1">
      <w:start w:val="1"/>
      <w:numFmt w:val="bullet"/>
      <w:lvlText w:val="o"/>
      <w:lvlJc w:val="left"/>
      <w:pPr>
        <w:ind w:left="6807" w:hanging="360"/>
      </w:pPr>
      <w:rPr>
        <w:rFonts w:ascii="Courier New" w:hAnsi="Courier New" w:cs="Courier New" w:hint="default"/>
      </w:rPr>
    </w:lvl>
    <w:lvl w:ilvl="8" w:tplc="08090005" w:tentative="1">
      <w:start w:val="1"/>
      <w:numFmt w:val="bullet"/>
      <w:lvlText w:val=""/>
      <w:lvlJc w:val="left"/>
      <w:pPr>
        <w:ind w:left="7527" w:hanging="360"/>
      </w:pPr>
      <w:rPr>
        <w:rFonts w:ascii="Wingdings" w:hAnsi="Wingdings" w:hint="default"/>
      </w:rPr>
    </w:lvl>
  </w:abstractNum>
  <w:abstractNum w:abstractNumId="26" w15:restartNumberingAfterBreak="0">
    <w:nsid w:val="61234D69"/>
    <w:multiLevelType w:val="hybridMultilevel"/>
    <w:tmpl w:val="63C2736E"/>
    <w:lvl w:ilvl="0" w:tplc="04090001">
      <w:start w:val="1"/>
      <w:numFmt w:val="bullet"/>
      <w:lvlText w:val=""/>
      <w:lvlJc w:val="left"/>
      <w:pPr>
        <w:ind w:left="720" w:hanging="360"/>
      </w:pPr>
      <w:rPr>
        <w:rFonts w:ascii="Symbol" w:hAnsi="Symbol" w:hint="default"/>
      </w:rPr>
    </w:lvl>
    <w:lvl w:ilvl="1" w:tplc="D8F8438E">
      <w:numFmt w:val="bullet"/>
      <w:lvlText w:val="-"/>
      <w:lvlJc w:val="left"/>
      <w:pPr>
        <w:ind w:left="1440" w:hanging="360"/>
      </w:pPr>
      <w:rPr>
        <w:rFonts w:ascii="Calibri" w:eastAsia="MS Mincho"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22A6B"/>
    <w:multiLevelType w:val="hybridMultilevel"/>
    <w:tmpl w:val="B8E0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4179C5"/>
    <w:multiLevelType w:val="hybridMultilevel"/>
    <w:tmpl w:val="7F66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D3323"/>
    <w:multiLevelType w:val="hybridMultilevel"/>
    <w:tmpl w:val="3230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B7147D"/>
    <w:multiLevelType w:val="hybridMultilevel"/>
    <w:tmpl w:val="76B8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17E71"/>
    <w:multiLevelType w:val="hybridMultilevel"/>
    <w:tmpl w:val="E1A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905BF"/>
    <w:multiLevelType w:val="hybridMultilevel"/>
    <w:tmpl w:val="5FC6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D063B"/>
    <w:multiLevelType w:val="hybridMultilevel"/>
    <w:tmpl w:val="7E62F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490B53"/>
    <w:multiLevelType w:val="hybridMultilevel"/>
    <w:tmpl w:val="3FDE9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8"/>
  </w:num>
  <w:num w:numId="4">
    <w:abstractNumId w:val="27"/>
  </w:num>
  <w:num w:numId="5">
    <w:abstractNumId w:val="29"/>
  </w:num>
  <w:num w:numId="6">
    <w:abstractNumId w:val="30"/>
  </w:num>
  <w:num w:numId="7">
    <w:abstractNumId w:val="11"/>
  </w:num>
  <w:num w:numId="8">
    <w:abstractNumId w:val="19"/>
  </w:num>
  <w:num w:numId="9">
    <w:abstractNumId w:val="23"/>
  </w:num>
  <w:num w:numId="10">
    <w:abstractNumId w:val="25"/>
  </w:num>
  <w:num w:numId="11">
    <w:abstractNumId w:val="14"/>
  </w:num>
  <w:num w:numId="12">
    <w:abstractNumId w:val="33"/>
  </w:num>
  <w:num w:numId="13">
    <w:abstractNumId w:val="9"/>
  </w:num>
  <w:num w:numId="14">
    <w:abstractNumId w:val="13"/>
  </w:num>
  <w:num w:numId="15">
    <w:abstractNumId w:val="5"/>
  </w:num>
  <w:num w:numId="16">
    <w:abstractNumId w:val="3"/>
  </w:num>
  <w:num w:numId="17">
    <w:abstractNumId w:val="17"/>
  </w:num>
  <w:num w:numId="18">
    <w:abstractNumId w:val="31"/>
  </w:num>
  <w:num w:numId="19">
    <w:abstractNumId w:val="20"/>
  </w:num>
  <w:num w:numId="20">
    <w:abstractNumId w:val="22"/>
  </w:num>
  <w:num w:numId="21">
    <w:abstractNumId w:val="15"/>
  </w:num>
  <w:num w:numId="22">
    <w:abstractNumId w:val="4"/>
  </w:num>
  <w:num w:numId="23">
    <w:abstractNumId w:val="6"/>
  </w:num>
  <w:num w:numId="24">
    <w:abstractNumId w:val="2"/>
  </w:num>
  <w:num w:numId="25">
    <w:abstractNumId w:val="12"/>
  </w:num>
  <w:num w:numId="26">
    <w:abstractNumId w:val="21"/>
  </w:num>
  <w:num w:numId="27">
    <w:abstractNumId w:val="24"/>
  </w:num>
  <w:num w:numId="28">
    <w:abstractNumId w:val="34"/>
  </w:num>
  <w:num w:numId="29">
    <w:abstractNumId w:val="0"/>
  </w:num>
  <w:num w:numId="30">
    <w:abstractNumId w:val="32"/>
  </w:num>
  <w:num w:numId="31">
    <w:abstractNumId w:val="7"/>
  </w:num>
  <w:num w:numId="32">
    <w:abstractNumId w:val="8"/>
  </w:num>
  <w:num w:numId="33">
    <w:abstractNumId w:val="1"/>
  </w:num>
  <w:num w:numId="34">
    <w:abstractNumId w:val="1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45"/>
    <w:rsid w:val="000069C7"/>
    <w:rsid w:val="00022C96"/>
    <w:rsid w:val="000349D2"/>
    <w:rsid w:val="00064A62"/>
    <w:rsid w:val="00064DC9"/>
    <w:rsid w:val="0007539D"/>
    <w:rsid w:val="000954B7"/>
    <w:rsid w:val="00097BFA"/>
    <w:rsid w:val="000C003A"/>
    <w:rsid w:val="000E2D40"/>
    <w:rsid w:val="001076F5"/>
    <w:rsid w:val="0017353E"/>
    <w:rsid w:val="001C64E0"/>
    <w:rsid w:val="00205C5C"/>
    <w:rsid w:val="0021207A"/>
    <w:rsid w:val="0023273A"/>
    <w:rsid w:val="00237D92"/>
    <w:rsid w:val="0027576B"/>
    <w:rsid w:val="00286A58"/>
    <w:rsid w:val="002A08B5"/>
    <w:rsid w:val="002B2B12"/>
    <w:rsid w:val="002F46FD"/>
    <w:rsid w:val="00314AA0"/>
    <w:rsid w:val="00317191"/>
    <w:rsid w:val="00320017"/>
    <w:rsid w:val="00321C78"/>
    <w:rsid w:val="00327C4A"/>
    <w:rsid w:val="00342910"/>
    <w:rsid w:val="00382186"/>
    <w:rsid w:val="00386054"/>
    <w:rsid w:val="00396A6D"/>
    <w:rsid w:val="003E54C5"/>
    <w:rsid w:val="003F5C1C"/>
    <w:rsid w:val="00412719"/>
    <w:rsid w:val="004169DD"/>
    <w:rsid w:val="00426B25"/>
    <w:rsid w:val="00435936"/>
    <w:rsid w:val="00441C56"/>
    <w:rsid w:val="004422F8"/>
    <w:rsid w:val="00467654"/>
    <w:rsid w:val="00494146"/>
    <w:rsid w:val="00494AB0"/>
    <w:rsid w:val="004E6D38"/>
    <w:rsid w:val="0050292F"/>
    <w:rsid w:val="00525006"/>
    <w:rsid w:val="005A3833"/>
    <w:rsid w:val="005A6E05"/>
    <w:rsid w:val="005E3662"/>
    <w:rsid w:val="005F5B7C"/>
    <w:rsid w:val="006213B3"/>
    <w:rsid w:val="006308A9"/>
    <w:rsid w:val="0063093B"/>
    <w:rsid w:val="00632C6D"/>
    <w:rsid w:val="00646371"/>
    <w:rsid w:val="00647324"/>
    <w:rsid w:val="00655645"/>
    <w:rsid w:val="00661AD4"/>
    <w:rsid w:val="00666F7B"/>
    <w:rsid w:val="006800FE"/>
    <w:rsid w:val="00681AE7"/>
    <w:rsid w:val="006C1CFF"/>
    <w:rsid w:val="006C70D8"/>
    <w:rsid w:val="006D397A"/>
    <w:rsid w:val="006D7585"/>
    <w:rsid w:val="0070513F"/>
    <w:rsid w:val="0072739D"/>
    <w:rsid w:val="00734B63"/>
    <w:rsid w:val="007A4EB0"/>
    <w:rsid w:val="007D4C56"/>
    <w:rsid w:val="008221F2"/>
    <w:rsid w:val="0083754E"/>
    <w:rsid w:val="008453E2"/>
    <w:rsid w:val="00855B23"/>
    <w:rsid w:val="00877F59"/>
    <w:rsid w:val="008D7732"/>
    <w:rsid w:val="00914B7D"/>
    <w:rsid w:val="00935266"/>
    <w:rsid w:val="009A169D"/>
    <w:rsid w:val="009B3543"/>
    <w:rsid w:val="00A0731F"/>
    <w:rsid w:val="00A17C36"/>
    <w:rsid w:val="00A32A7E"/>
    <w:rsid w:val="00A33B7C"/>
    <w:rsid w:val="00A44A8B"/>
    <w:rsid w:val="00A63984"/>
    <w:rsid w:val="00AB056D"/>
    <w:rsid w:val="00AD2C3A"/>
    <w:rsid w:val="00B1400D"/>
    <w:rsid w:val="00B32199"/>
    <w:rsid w:val="00B43935"/>
    <w:rsid w:val="00B44C1A"/>
    <w:rsid w:val="00BA4953"/>
    <w:rsid w:val="00BB1B39"/>
    <w:rsid w:val="00BC603D"/>
    <w:rsid w:val="00BF51B6"/>
    <w:rsid w:val="00C10560"/>
    <w:rsid w:val="00C274CA"/>
    <w:rsid w:val="00C4319D"/>
    <w:rsid w:val="00C4789C"/>
    <w:rsid w:val="00C70408"/>
    <w:rsid w:val="00C81039"/>
    <w:rsid w:val="00CE38A4"/>
    <w:rsid w:val="00CE4416"/>
    <w:rsid w:val="00CF7F0A"/>
    <w:rsid w:val="00D0109E"/>
    <w:rsid w:val="00D1309B"/>
    <w:rsid w:val="00D272D1"/>
    <w:rsid w:val="00D377F5"/>
    <w:rsid w:val="00D57EFD"/>
    <w:rsid w:val="00D64C46"/>
    <w:rsid w:val="00D712EB"/>
    <w:rsid w:val="00D84012"/>
    <w:rsid w:val="00D93E11"/>
    <w:rsid w:val="00DD3C98"/>
    <w:rsid w:val="00DE234F"/>
    <w:rsid w:val="00E26941"/>
    <w:rsid w:val="00E768F1"/>
    <w:rsid w:val="00E771E5"/>
    <w:rsid w:val="00E82E25"/>
    <w:rsid w:val="00E97BFF"/>
    <w:rsid w:val="00EA3E4D"/>
    <w:rsid w:val="00EA4B48"/>
    <w:rsid w:val="00EB40BE"/>
    <w:rsid w:val="00ED16BB"/>
    <w:rsid w:val="00ED4794"/>
    <w:rsid w:val="00ED4FD2"/>
    <w:rsid w:val="00EE5CF8"/>
    <w:rsid w:val="00EF6AE9"/>
    <w:rsid w:val="00F07BE2"/>
    <w:rsid w:val="00F13A17"/>
    <w:rsid w:val="00F3677A"/>
    <w:rsid w:val="00F46F1D"/>
    <w:rsid w:val="00F570E1"/>
    <w:rsid w:val="00F72372"/>
    <w:rsid w:val="00F95E28"/>
    <w:rsid w:val="00FD4E8E"/>
    <w:rsid w:val="00FD5377"/>
    <w:rsid w:val="00FD6396"/>
    <w:rsid w:val="00FE0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601608"/>
  <w14:defaultImageDpi w14:val="300"/>
  <w15:chartTrackingRefBased/>
  <w15:docId w15:val="{FC16D466-930C-4F5B-B9E0-ED922BA0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936"/>
    <w:rPr>
      <w:sz w:val="24"/>
      <w:szCs w:val="24"/>
      <w:lang w:val="en-US" w:eastAsia="en-US"/>
    </w:rPr>
  </w:style>
  <w:style w:type="paragraph" w:styleId="Heading1">
    <w:name w:val="heading 1"/>
    <w:basedOn w:val="Normal"/>
    <w:next w:val="Normal"/>
    <w:link w:val="Heading1Char"/>
    <w:uiPriority w:val="9"/>
    <w:qFormat/>
    <w:rsid w:val="00CF7F0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CF7F0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914B7D"/>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5645"/>
    <w:pPr>
      <w:tabs>
        <w:tab w:val="center" w:pos="4320"/>
        <w:tab w:val="right" w:pos="8640"/>
      </w:tabs>
    </w:pPr>
  </w:style>
  <w:style w:type="character" w:customStyle="1" w:styleId="HeaderChar">
    <w:name w:val="Header Char"/>
    <w:basedOn w:val="DefaultParagraphFont"/>
    <w:link w:val="Header"/>
    <w:rsid w:val="00655645"/>
  </w:style>
  <w:style w:type="paragraph" w:styleId="Footer">
    <w:name w:val="footer"/>
    <w:basedOn w:val="Normal"/>
    <w:link w:val="FooterChar"/>
    <w:uiPriority w:val="99"/>
    <w:unhideWhenUsed/>
    <w:rsid w:val="00655645"/>
    <w:pPr>
      <w:tabs>
        <w:tab w:val="center" w:pos="4320"/>
        <w:tab w:val="right" w:pos="8640"/>
      </w:tabs>
    </w:pPr>
  </w:style>
  <w:style w:type="character" w:customStyle="1" w:styleId="FooterChar">
    <w:name w:val="Footer Char"/>
    <w:basedOn w:val="DefaultParagraphFont"/>
    <w:link w:val="Footer"/>
    <w:uiPriority w:val="99"/>
    <w:rsid w:val="00655645"/>
  </w:style>
  <w:style w:type="paragraph" w:customStyle="1" w:styleId="MediumGrid21">
    <w:name w:val="Medium Grid 21"/>
    <w:link w:val="MediumGrid2Char"/>
    <w:uiPriority w:val="1"/>
    <w:qFormat/>
    <w:rsid w:val="00655645"/>
    <w:rPr>
      <w:rFonts w:ascii="Calibri" w:eastAsia="Calibri" w:hAnsi="Calibri"/>
      <w:sz w:val="22"/>
      <w:szCs w:val="22"/>
      <w:lang w:eastAsia="en-US"/>
    </w:rPr>
  </w:style>
  <w:style w:type="character" w:customStyle="1" w:styleId="MediumGrid2Char">
    <w:name w:val="Medium Grid 2 Char"/>
    <w:link w:val="MediumGrid21"/>
    <w:uiPriority w:val="1"/>
    <w:rsid w:val="00655645"/>
    <w:rPr>
      <w:rFonts w:ascii="Calibri" w:eastAsia="Calibri" w:hAnsi="Calibri" w:cs="Times New Roman"/>
      <w:sz w:val="22"/>
      <w:szCs w:val="22"/>
      <w:lang w:val="en-GB"/>
    </w:rPr>
  </w:style>
  <w:style w:type="paragraph" w:customStyle="1" w:styleId="BasicParagraph">
    <w:name w:val="[Basic Paragraph]"/>
    <w:basedOn w:val="Normal"/>
    <w:uiPriority w:val="99"/>
    <w:rsid w:val="0065564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382186"/>
  </w:style>
  <w:style w:type="paragraph" w:customStyle="1" w:styleId="HRHeading1">
    <w:name w:val="HR Heading 1"/>
    <w:basedOn w:val="Heading1"/>
    <w:autoRedefine/>
    <w:qFormat/>
    <w:rsid w:val="00E26941"/>
    <w:pPr>
      <w:spacing w:before="180"/>
    </w:pPr>
    <w:rPr>
      <w:rFonts w:ascii="Calibri" w:eastAsia="MS Mincho" w:hAnsi="Calibri"/>
      <w:color w:val="001FC2"/>
      <w:sz w:val="28"/>
      <w:szCs w:val="28"/>
    </w:rPr>
  </w:style>
  <w:style w:type="paragraph" w:customStyle="1" w:styleId="HRHeading2">
    <w:name w:val="HR Heading 2"/>
    <w:basedOn w:val="Heading2"/>
    <w:autoRedefine/>
    <w:qFormat/>
    <w:rsid w:val="00E768F1"/>
    <w:pPr>
      <w:spacing w:before="0"/>
    </w:pPr>
    <w:rPr>
      <w:rFonts w:ascii="Calibri" w:eastAsia="MS Mincho" w:hAnsi="Calibri"/>
      <w:i w:val="0"/>
      <w:color w:val="2F5496" w:themeColor="accent5" w:themeShade="BF"/>
      <w:sz w:val="24"/>
    </w:rPr>
  </w:style>
  <w:style w:type="character" w:customStyle="1" w:styleId="Heading1Char">
    <w:name w:val="Heading 1 Char"/>
    <w:link w:val="Heading1"/>
    <w:uiPriority w:val="9"/>
    <w:rsid w:val="00CF7F0A"/>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uiPriority w:val="9"/>
    <w:rsid w:val="00CF7F0A"/>
    <w:rPr>
      <w:rFonts w:ascii="Calibri Light" w:eastAsia="Times New Roman" w:hAnsi="Calibri Light" w:cs="Times New Roman"/>
      <w:b/>
      <w:bCs/>
      <w:i/>
      <w:iCs/>
      <w:sz w:val="28"/>
      <w:szCs w:val="28"/>
      <w:lang w:val="en-US" w:eastAsia="en-US"/>
    </w:rPr>
  </w:style>
  <w:style w:type="paragraph" w:styleId="Title">
    <w:name w:val="Title"/>
    <w:basedOn w:val="Normal"/>
    <w:next w:val="Normal"/>
    <w:link w:val="TitleChar"/>
    <w:uiPriority w:val="10"/>
    <w:qFormat/>
    <w:rsid w:val="00EB40BE"/>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EB40BE"/>
    <w:rPr>
      <w:rFonts w:ascii="Calibri Light" w:eastAsia="Times New Roman" w:hAnsi="Calibri Light" w:cs="Times New Roman"/>
      <w:b/>
      <w:bCs/>
      <w:kern w:val="28"/>
      <w:sz w:val="32"/>
      <w:szCs w:val="32"/>
      <w:lang w:val="en-US" w:eastAsia="en-US"/>
    </w:rPr>
  </w:style>
  <w:style w:type="paragraph" w:styleId="ListParagraph">
    <w:name w:val="List Paragraph"/>
    <w:basedOn w:val="Normal"/>
    <w:uiPriority w:val="34"/>
    <w:qFormat/>
    <w:rsid w:val="00F570E1"/>
    <w:pPr>
      <w:ind w:left="720"/>
      <w:contextualSpacing/>
    </w:pPr>
  </w:style>
  <w:style w:type="paragraph" w:styleId="BalloonText">
    <w:name w:val="Balloon Text"/>
    <w:basedOn w:val="Normal"/>
    <w:link w:val="BalloonTextChar"/>
    <w:uiPriority w:val="99"/>
    <w:semiHidden/>
    <w:unhideWhenUsed/>
    <w:rsid w:val="004422F8"/>
    <w:rPr>
      <w:rFonts w:ascii="Segoe UI" w:hAnsi="Segoe UI" w:cs="Segoe UI"/>
      <w:sz w:val="18"/>
      <w:szCs w:val="18"/>
    </w:rPr>
  </w:style>
  <w:style w:type="character" w:customStyle="1" w:styleId="BalloonTextChar">
    <w:name w:val="Balloon Text Char"/>
    <w:link w:val="BalloonText"/>
    <w:uiPriority w:val="99"/>
    <w:semiHidden/>
    <w:rsid w:val="004422F8"/>
    <w:rPr>
      <w:rFonts w:ascii="Segoe UI" w:hAnsi="Segoe UI" w:cs="Segoe UI"/>
      <w:sz w:val="18"/>
      <w:szCs w:val="18"/>
      <w:lang w:val="en-US" w:eastAsia="en-US"/>
    </w:rPr>
  </w:style>
  <w:style w:type="character" w:customStyle="1" w:styleId="Heading3Char">
    <w:name w:val="Heading 3 Char"/>
    <w:link w:val="Heading3"/>
    <w:uiPriority w:val="9"/>
    <w:rsid w:val="00914B7D"/>
    <w:rPr>
      <w:rFonts w:ascii="Calibri Light" w:eastAsia="Times New Roman" w:hAnsi="Calibri Light" w:cs="Times New Roman"/>
      <w:b/>
      <w:bCs/>
      <w:sz w:val="26"/>
      <w:szCs w:val="26"/>
      <w:lang w:val="en-US" w:eastAsia="en-US"/>
    </w:rPr>
  </w:style>
  <w:style w:type="table" w:styleId="TableGrid">
    <w:name w:val="Table Grid"/>
    <w:basedOn w:val="TableNormal"/>
    <w:uiPriority w:val="59"/>
    <w:rsid w:val="00914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43935"/>
    <w:pPr>
      <w:jc w:val="center"/>
    </w:pPr>
    <w:rPr>
      <w:rFonts w:ascii="Arial" w:eastAsia="Times New Roman" w:hAnsi="Arial"/>
      <w:b/>
      <w:sz w:val="20"/>
      <w:szCs w:val="20"/>
      <w:lang w:val="en-GB"/>
    </w:rPr>
  </w:style>
  <w:style w:type="character" w:customStyle="1" w:styleId="BodyText3Char">
    <w:name w:val="Body Text 3 Char"/>
    <w:basedOn w:val="DefaultParagraphFont"/>
    <w:link w:val="BodyText3"/>
    <w:rsid w:val="00B43935"/>
    <w:rPr>
      <w:rFonts w:ascii="Arial" w:eastAsia="Times New Roman" w:hAnsi="Arial"/>
      <w:b/>
      <w:lang w:eastAsia="en-US"/>
    </w:rPr>
  </w:style>
  <w:style w:type="paragraph" w:customStyle="1" w:styleId="Pa1">
    <w:name w:val="Pa1"/>
    <w:basedOn w:val="Normal"/>
    <w:next w:val="Normal"/>
    <w:uiPriority w:val="99"/>
    <w:rsid w:val="000954B7"/>
    <w:pPr>
      <w:autoSpaceDE w:val="0"/>
      <w:autoSpaceDN w:val="0"/>
      <w:adjustRightInd w:val="0"/>
      <w:spacing w:line="231" w:lineRule="atLeast"/>
    </w:pPr>
    <w:rPr>
      <w:rFonts w:ascii="Helvetica Neue" w:hAnsi="Helvetica Neue"/>
      <w:lang w:val="en-GB" w:eastAsia="en-GB"/>
    </w:rPr>
  </w:style>
  <w:style w:type="character" w:customStyle="1" w:styleId="A12">
    <w:name w:val="A12"/>
    <w:uiPriority w:val="99"/>
    <w:rsid w:val="00877F59"/>
    <w:rPr>
      <w:rFonts w:cs="Helvetica 55 Roman"/>
      <w:b/>
      <w:bCs/>
      <w:color w:val="000000"/>
      <w:sz w:val="22"/>
      <w:szCs w:val="22"/>
    </w:rPr>
  </w:style>
  <w:style w:type="table" w:customStyle="1" w:styleId="TableGrid1">
    <w:name w:val="Table Grid1"/>
    <w:basedOn w:val="TableNormal"/>
    <w:next w:val="TableGrid"/>
    <w:uiPriority w:val="39"/>
    <w:rsid w:val="00E82E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8224E278A49D478497790B79D970C8" ma:contentTypeVersion="1" ma:contentTypeDescription="Create a new document." ma:contentTypeScope="" ma:versionID="b6a609003abdd94d1f5dd95e303d305c">
  <xsd:schema xmlns:xsd="http://www.w3.org/2001/XMLSchema" xmlns:xs="http://www.w3.org/2001/XMLSchema" xmlns:p="http://schemas.microsoft.com/office/2006/metadata/properties" xmlns:ns3="aa8f2c44-b450-4eea-a876-eec13633c4f6" targetNamespace="http://schemas.microsoft.com/office/2006/metadata/properties" ma:root="true" ma:fieldsID="2e80e4e7c8344ffd310b9a196e2b692c" ns3:_="">
    <xsd:import namespace="aa8f2c44-b450-4eea-a876-eec13633c4f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f2c44-b450-4eea-a876-eec13633c4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39F8D-66DA-4DD3-B8EF-81477385FD3D}">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 ds:uri="aa8f2c44-b450-4eea-a876-eec13633c4f6"/>
    <ds:schemaRef ds:uri="http://www.w3.org/XML/1998/namespace"/>
    <ds:schemaRef ds:uri="http://purl.org/dc/dcmitype/"/>
  </ds:schemaRefs>
</ds:datastoreItem>
</file>

<file path=customXml/itemProps2.xml><?xml version="1.0" encoding="utf-8"?>
<ds:datastoreItem xmlns:ds="http://schemas.openxmlformats.org/officeDocument/2006/customXml" ds:itemID="{796575A4-350D-4A82-947D-17A0BF8D3790}">
  <ds:schemaRefs>
    <ds:schemaRef ds:uri="http://schemas.microsoft.com/sharepoint/v3/contenttype/forms"/>
  </ds:schemaRefs>
</ds:datastoreItem>
</file>

<file path=customXml/itemProps3.xml><?xml version="1.0" encoding="utf-8"?>
<ds:datastoreItem xmlns:ds="http://schemas.openxmlformats.org/officeDocument/2006/customXml" ds:itemID="{6878A6B7-5374-4596-A7DA-51FCB6DD0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f2c44-b450-4eea-a876-eec13633c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AFD5FF-3681-4450-A967-4CF50C00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Tait</dc:creator>
  <cp:keywords/>
  <dc:description/>
  <cp:lastModifiedBy>Marianne Freeman</cp:lastModifiedBy>
  <cp:revision>3</cp:revision>
  <cp:lastPrinted>2016-02-25T15:51:00Z</cp:lastPrinted>
  <dcterms:created xsi:type="dcterms:W3CDTF">2016-03-18T14:23:00Z</dcterms:created>
  <dcterms:modified xsi:type="dcterms:W3CDTF">2016-03-18T14:37:00Z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0x0101000B8224E278A49D478497790B79D970C8</vt:lpwstr>
  </property>
  <property fmtid="{D5CDD505-2E9C-101B-9397-08002B2CF9AE}" pid="3" name="IsMyDocuments">
    <vt:bool>true</vt:bool>
  </property>
</Properties>
</file>